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19B" w:rsidRPr="00CE619B" w:rsidRDefault="00CE619B" w:rsidP="00CE619B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 w:eastAsia="ko-KR"/>
        </w:rPr>
      </w:pPr>
      <w:r w:rsidRPr="00CE619B">
        <w:rPr>
          <w:rFonts w:ascii="Times New Roman" w:hAnsi="Times New Roman" w:cs="Times New Roman"/>
          <w:b/>
          <w:bCs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CE619B" w:rsidRPr="00CE619B" w:rsidRDefault="00CE619B" w:rsidP="00CE619B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E61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Философия және Саясаттану </w:t>
      </w:r>
      <w:r w:rsidRPr="00CE619B">
        <w:rPr>
          <w:rFonts w:ascii="Times New Roman" w:hAnsi="Times New Roman" w:cs="Times New Roman"/>
          <w:b/>
          <w:bCs/>
          <w:sz w:val="24"/>
          <w:szCs w:val="24"/>
        </w:rPr>
        <w:t>факультет</w:t>
      </w:r>
      <w:r w:rsidRPr="00CE619B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</w:p>
    <w:p w:rsidR="00CE619B" w:rsidRDefault="00CE619B" w:rsidP="00CE619B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E61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Жалпы және </w:t>
      </w:r>
      <w:r w:rsidR="005D1FE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қолданбалы </w:t>
      </w:r>
      <w:r w:rsidRPr="00CE61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психология</w:t>
      </w:r>
      <w:r w:rsidRPr="00CE619B">
        <w:rPr>
          <w:rFonts w:ascii="Times New Roman" w:hAnsi="Times New Roman" w:cs="Times New Roman"/>
          <w:b/>
          <w:bCs/>
          <w:sz w:val="24"/>
          <w:szCs w:val="24"/>
        </w:rPr>
        <w:t xml:space="preserve"> кафедра</w:t>
      </w:r>
      <w:r w:rsidRPr="00CE619B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</w:t>
      </w:r>
    </w:p>
    <w:p w:rsidR="00CE619B" w:rsidRPr="00CE619B" w:rsidRDefault="00CE619B" w:rsidP="00CE619B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Layout w:type="fixed"/>
        <w:tblLook w:val="0000"/>
      </w:tblPr>
      <w:tblGrid>
        <w:gridCol w:w="4608"/>
        <w:gridCol w:w="4962"/>
      </w:tblGrid>
      <w:tr w:rsidR="00CE619B" w:rsidRPr="00AD2D8E" w:rsidTr="00562608">
        <w:tc>
          <w:tcPr>
            <w:tcW w:w="4608" w:type="dxa"/>
          </w:tcPr>
          <w:p w:rsidR="00CE619B" w:rsidRPr="00CE619B" w:rsidRDefault="00CE619B" w:rsidP="005626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E61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Келісілген:</w:t>
            </w:r>
          </w:p>
          <w:p w:rsidR="00CE619B" w:rsidRPr="00CE619B" w:rsidRDefault="00CE619B" w:rsidP="00562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19B" w:rsidRPr="00AD2D8E" w:rsidRDefault="00B756E2" w:rsidP="00562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Хаттама №1 «29» 08.2015</w:t>
            </w:r>
            <w:r w:rsidR="00CE619B" w:rsidRPr="00CE619B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</w:p>
          <w:p w:rsidR="00CE619B" w:rsidRPr="00CE619B" w:rsidRDefault="00CE619B" w:rsidP="005626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 деканы</w:t>
            </w:r>
          </w:p>
          <w:p w:rsidR="00CE619B" w:rsidRPr="00CE619B" w:rsidRDefault="00CE619B" w:rsidP="00562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9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А.Р.</w:t>
            </w:r>
            <w:r w:rsidR="00AD2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Масалимова </w:t>
            </w:r>
          </w:p>
          <w:p w:rsidR="00CE619B" w:rsidRPr="00CE619B" w:rsidRDefault="00CE619B" w:rsidP="00562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9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CE619B" w:rsidRPr="00CE619B" w:rsidRDefault="00CE619B" w:rsidP="00562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9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CE619B" w:rsidRPr="00CE619B" w:rsidRDefault="00CE619B" w:rsidP="00562608">
            <w:pPr>
              <w:pStyle w:val="7"/>
              <w:ind w:firstLine="35"/>
              <w:jc w:val="left"/>
              <w:rPr>
                <w:b w:val="0"/>
                <w:bCs w:val="0"/>
                <w:sz w:val="24"/>
                <w:szCs w:val="24"/>
              </w:rPr>
            </w:pPr>
            <w:r w:rsidRPr="00CE619B">
              <w:rPr>
                <w:b w:val="0"/>
                <w:bCs w:val="0"/>
                <w:sz w:val="24"/>
                <w:szCs w:val="24"/>
              </w:rPr>
              <w:t xml:space="preserve">  </w:t>
            </w:r>
          </w:p>
          <w:p w:rsidR="00CE619B" w:rsidRPr="00CE619B" w:rsidRDefault="00CE619B" w:rsidP="0056260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19B" w:rsidRPr="00CE619B" w:rsidRDefault="00CE619B" w:rsidP="005626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:rsidR="00CE619B" w:rsidRDefault="00CE619B" w:rsidP="00562608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CE619B">
              <w:rPr>
                <w:sz w:val="24"/>
                <w:szCs w:val="24"/>
                <w:lang w:val="kk-KZ"/>
              </w:rPr>
              <w:t>Университеттің ғылыми-әдістемелік кеңесінде бекітілді</w:t>
            </w:r>
          </w:p>
          <w:p w:rsidR="00AD2D8E" w:rsidRPr="00AD2D8E" w:rsidRDefault="00AD2D8E" w:rsidP="00AD2D8E">
            <w:pPr>
              <w:rPr>
                <w:lang w:val="kk-KZ"/>
              </w:rPr>
            </w:pPr>
          </w:p>
          <w:p w:rsidR="00CE619B" w:rsidRPr="00AD2D8E" w:rsidRDefault="00CE619B" w:rsidP="00AD2D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 № 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1_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«29»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08.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</w:t>
            </w:r>
            <w:r w:rsidR="00B75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CE619B" w:rsidRPr="00CE619B" w:rsidRDefault="00CE619B" w:rsidP="00562608">
            <w:pPr>
              <w:pStyle w:val="7"/>
              <w:ind w:firstLine="35"/>
              <w:jc w:val="left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CE619B">
              <w:rPr>
                <w:b w:val="0"/>
                <w:bCs w:val="0"/>
                <w:sz w:val="24"/>
                <w:szCs w:val="24"/>
                <w:lang w:val="kk-KZ"/>
              </w:rPr>
              <w:t>Оқу жұмысы жөніндегі проректор</w:t>
            </w:r>
          </w:p>
          <w:p w:rsidR="00CE619B" w:rsidRPr="00CE619B" w:rsidRDefault="00CE619B" w:rsidP="00562608">
            <w:pPr>
              <w:pStyle w:val="7"/>
              <w:ind w:firstLine="35"/>
              <w:jc w:val="left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CE619B">
              <w:rPr>
                <w:b w:val="0"/>
                <w:bCs w:val="0"/>
                <w:sz w:val="24"/>
                <w:szCs w:val="24"/>
                <w:lang w:val="kk-KZ"/>
              </w:rPr>
              <w:t xml:space="preserve">___________________ Д. </w:t>
            </w:r>
            <w:r w:rsidR="00AD2D8E">
              <w:rPr>
                <w:b w:val="0"/>
                <w:bCs w:val="0"/>
                <w:sz w:val="24"/>
                <w:szCs w:val="24"/>
                <w:lang w:val="kk-KZ"/>
              </w:rPr>
              <w:t xml:space="preserve">Ж. </w:t>
            </w:r>
            <w:r w:rsidRPr="00CE619B">
              <w:rPr>
                <w:b w:val="0"/>
                <w:bCs w:val="0"/>
                <w:sz w:val="24"/>
                <w:szCs w:val="24"/>
                <w:lang w:val="kk-KZ"/>
              </w:rPr>
              <w:t>Ахме</w:t>
            </w:r>
            <w:r w:rsidR="00AD2D8E">
              <w:rPr>
                <w:b w:val="0"/>
                <w:bCs w:val="0"/>
                <w:sz w:val="24"/>
                <w:szCs w:val="24"/>
                <w:lang w:val="kk-KZ"/>
              </w:rPr>
              <w:t>д</w:t>
            </w:r>
            <w:r w:rsidRPr="00CE619B">
              <w:rPr>
                <w:b w:val="0"/>
                <w:bCs w:val="0"/>
                <w:sz w:val="24"/>
                <w:szCs w:val="24"/>
                <w:lang w:val="kk-KZ"/>
              </w:rPr>
              <w:t>-Заки</w:t>
            </w:r>
          </w:p>
          <w:p w:rsidR="00CE619B" w:rsidRPr="00CE619B" w:rsidRDefault="00CE619B" w:rsidP="005626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19B" w:rsidRPr="00CE619B" w:rsidRDefault="00CE619B" w:rsidP="005626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19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</w:tbl>
    <w:p w:rsidR="00CE619B" w:rsidRPr="00CE619B" w:rsidRDefault="00CE619B" w:rsidP="00FF185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Pr="00CE619B" w:rsidRDefault="00CE619B" w:rsidP="00CE619B">
      <w:pPr>
        <w:pStyle w:val="1"/>
        <w:rPr>
          <w:sz w:val="24"/>
          <w:szCs w:val="24"/>
          <w:lang w:val="kk-KZ"/>
        </w:rPr>
      </w:pPr>
      <w:r w:rsidRPr="00CE619B">
        <w:rPr>
          <w:sz w:val="24"/>
          <w:szCs w:val="24"/>
          <w:lang w:val="kk-KZ"/>
        </w:rPr>
        <w:t>ПӘННІҢ ОҚУ-ӘДІСТЕМЕЛІК КЕШЕНІ</w:t>
      </w:r>
    </w:p>
    <w:p w:rsidR="00CE619B" w:rsidRPr="00CE619B" w:rsidRDefault="00CE619B" w:rsidP="00CE619B">
      <w:pPr>
        <w:pStyle w:val="3"/>
        <w:rPr>
          <w:sz w:val="24"/>
          <w:szCs w:val="24"/>
          <w:lang w:val="kk-KZ"/>
        </w:rPr>
      </w:pPr>
    </w:p>
    <w:p w:rsidR="00CE619B" w:rsidRPr="00CE619B" w:rsidRDefault="00CE619B" w:rsidP="00FF185D">
      <w:pPr>
        <w:pStyle w:val="3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</w:t>
      </w:r>
      <w:r w:rsidRPr="00CE619B">
        <w:rPr>
          <w:sz w:val="24"/>
          <w:szCs w:val="24"/>
          <w:lang w:val="kk-KZ"/>
        </w:rPr>
        <w:t>сихология</w:t>
      </w:r>
    </w:p>
    <w:p w:rsidR="00CE619B" w:rsidRPr="00CE619B" w:rsidRDefault="00CE619B" w:rsidP="00CE61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E619B">
        <w:rPr>
          <w:rFonts w:ascii="Times New Roman" w:hAnsi="Times New Roman" w:cs="Times New Roman"/>
          <w:sz w:val="24"/>
          <w:szCs w:val="24"/>
          <w:lang w:val="kk-KZ"/>
        </w:rPr>
        <w:t xml:space="preserve">Мамандық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619B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«6М030100-Заң»</w:t>
      </w:r>
      <w:r w:rsidRPr="00CE619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CE619B" w:rsidRPr="00CE619B" w:rsidRDefault="00CE619B" w:rsidP="00CE61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CE619B" w:rsidRPr="00CE619B" w:rsidRDefault="00CE619B" w:rsidP="00CE619B">
      <w:pPr>
        <w:ind w:left="1392"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CE619B">
        <w:rPr>
          <w:rFonts w:ascii="Times New Roman" w:hAnsi="Times New Roman" w:cs="Times New Roman"/>
          <w:sz w:val="24"/>
          <w:szCs w:val="24"/>
          <w:lang w:val="kk-KZ"/>
        </w:rPr>
        <w:t xml:space="preserve">Оқу түрі </w:t>
      </w:r>
      <w:r w:rsidRPr="00CE619B">
        <w:rPr>
          <w:rFonts w:ascii="Times New Roman" w:hAnsi="Times New Roman" w:cs="Times New Roman"/>
          <w:sz w:val="24"/>
          <w:szCs w:val="24"/>
          <w:u w:val="single"/>
          <w:lang w:val="kk-KZ"/>
        </w:rPr>
        <w:t>___1 курс,__күндізгі____</w:t>
      </w:r>
    </w:p>
    <w:p w:rsidR="00CE619B" w:rsidRPr="00CE619B" w:rsidRDefault="00CE619B" w:rsidP="00CE619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Pr="00CE619B" w:rsidRDefault="00CE619B" w:rsidP="00CE619B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Pr="00CE619B" w:rsidRDefault="00CE619B" w:rsidP="00CE619B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Default="00CE619B" w:rsidP="00CE619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185D" w:rsidRDefault="00FF185D" w:rsidP="00CE619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185D" w:rsidRDefault="00FF185D" w:rsidP="00CE619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185D" w:rsidRDefault="00FF185D" w:rsidP="00CE619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185D" w:rsidRPr="00CE619B" w:rsidRDefault="00FF185D" w:rsidP="00CE619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Pr="00CE619B" w:rsidRDefault="00B756E2" w:rsidP="00CE619B">
      <w:pPr>
        <w:pStyle w:val="a3"/>
        <w:ind w:firstLine="469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Алматы  2015 </w:t>
      </w:r>
      <w:r w:rsidR="00CE619B" w:rsidRPr="00CE619B">
        <w:rPr>
          <w:b/>
          <w:bCs/>
          <w:sz w:val="24"/>
          <w:szCs w:val="24"/>
          <w:lang w:val="kk-KZ"/>
        </w:rPr>
        <w:t>ж.</w:t>
      </w:r>
    </w:p>
    <w:p w:rsidR="00CE619B" w:rsidRPr="00CE619B" w:rsidRDefault="00CE619B" w:rsidP="00CE619B">
      <w:pPr>
        <w:pStyle w:val="a3"/>
        <w:ind w:firstLine="0"/>
        <w:rPr>
          <w:b/>
          <w:bCs/>
          <w:sz w:val="24"/>
          <w:szCs w:val="24"/>
          <w:lang w:val="kk-KZ"/>
        </w:rPr>
      </w:pPr>
    </w:p>
    <w:p w:rsidR="00CE619B" w:rsidRPr="00CE619B" w:rsidRDefault="00CE619B" w:rsidP="00CE619B">
      <w:pPr>
        <w:pStyle w:val="a3"/>
        <w:ind w:firstLine="469"/>
        <w:jc w:val="center"/>
        <w:rPr>
          <w:b/>
          <w:bCs/>
          <w:sz w:val="24"/>
          <w:szCs w:val="24"/>
          <w:lang w:val="kk-KZ"/>
        </w:rPr>
      </w:pPr>
    </w:p>
    <w:p w:rsidR="00CE619B" w:rsidRPr="00CE619B" w:rsidRDefault="00CE619B" w:rsidP="00CE619B">
      <w:pPr>
        <w:pStyle w:val="4"/>
        <w:rPr>
          <w:sz w:val="24"/>
          <w:szCs w:val="24"/>
          <w:lang w:val="kk-KZ"/>
        </w:rPr>
      </w:pPr>
      <w:r w:rsidRPr="00CE619B">
        <w:rPr>
          <w:sz w:val="24"/>
          <w:szCs w:val="24"/>
          <w:lang w:val="kk-KZ"/>
        </w:rPr>
        <w:lastRenderedPageBreak/>
        <w:t xml:space="preserve">ПОӘК дайындаған </w:t>
      </w:r>
      <w:r w:rsidRPr="00CE619B">
        <w:rPr>
          <w:sz w:val="24"/>
          <w:szCs w:val="24"/>
          <w:u w:val="single"/>
          <w:lang w:val="kk-KZ"/>
        </w:rPr>
        <w:t xml:space="preserve">жалпы және этникалық психология кафедрасының  </w:t>
      </w:r>
      <w:r>
        <w:rPr>
          <w:sz w:val="24"/>
          <w:szCs w:val="24"/>
          <w:u w:val="single"/>
          <w:lang w:val="kk-KZ"/>
        </w:rPr>
        <w:t>профессоры, психология ғылымдарының докторы  Бердіб</w:t>
      </w:r>
      <w:r w:rsidRPr="00CE619B">
        <w:rPr>
          <w:sz w:val="24"/>
          <w:szCs w:val="24"/>
          <w:u w:val="single"/>
          <w:lang w:val="kk-KZ"/>
        </w:rPr>
        <w:t xml:space="preserve">аева </w:t>
      </w:r>
      <w:r>
        <w:rPr>
          <w:sz w:val="24"/>
          <w:szCs w:val="24"/>
          <w:u w:val="single"/>
          <w:lang w:val="kk-KZ"/>
        </w:rPr>
        <w:t>С</w:t>
      </w:r>
      <w:r w:rsidRPr="00CE619B">
        <w:rPr>
          <w:sz w:val="24"/>
          <w:szCs w:val="24"/>
          <w:u w:val="single"/>
          <w:lang w:val="kk-KZ"/>
        </w:rPr>
        <w:t xml:space="preserve">.Қ.  </w:t>
      </w:r>
    </w:p>
    <w:p w:rsidR="00CE619B" w:rsidRPr="00CE619B" w:rsidRDefault="00CE619B" w:rsidP="00CE619B">
      <w:pPr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Pr="00CE619B" w:rsidRDefault="00CE619B" w:rsidP="00CE619B">
      <w:pPr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E61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619B">
        <w:rPr>
          <w:rFonts w:ascii="Times New Roman" w:hAnsi="Times New Roman" w:cs="Times New Roman"/>
          <w:sz w:val="24"/>
          <w:szCs w:val="24"/>
          <w:u w:val="single"/>
          <w:lang w:val="kk-KZ"/>
        </w:rPr>
        <w:t>Мамандықты даярлау бағытының негізгі оқу жоспары негізінде әзірленді</w:t>
      </w:r>
    </w:p>
    <w:p w:rsidR="00CE619B" w:rsidRPr="00CE619B" w:rsidRDefault="00CE619B" w:rsidP="00CE619B">
      <w:pPr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Pr="00CE619B" w:rsidRDefault="00CE619B" w:rsidP="00CE619B">
      <w:pPr>
        <w:pStyle w:val="a3"/>
        <w:ind w:firstLine="402"/>
        <w:rPr>
          <w:sz w:val="24"/>
          <w:szCs w:val="24"/>
          <w:lang w:val="kk-KZ"/>
        </w:rPr>
      </w:pPr>
    </w:p>
    <w:p w:rsidR="00CE619B" w:rsidRPr="00CE619B" w:rsidRDefault="00CE619B" w:rsidP="00CE619B">
      <w:pPr>
        <w:pStyle w:val="a3"/>
        <w:ind w:firstLine="402"/>
        <w:rPr>
          <w:sz w:val="24"/>
          <w:szCs w:val="24"/>
          <w:lang w:val="kk-KZ"/>
        </w:rPr>
      </w:pPr>
    </w:p>
    <w:p w:rsidR="00CE619B" w:rsidRPr="00CE619B" w:rsidRDefault="00CE619B" w:rsidP="00CE619B">
      <w:pPr>
        <w:pStyle w:val="a3"/>
        <w:ind w:firstLine="402"/>
        <w:rPr>
          <w:sz w:val="24"/>
          <w:szCs w:val="24"/>
          <w:lang w:val="kk-KZ"/>
        </w:rPr>
      </w:pPr>
    </w:p>
    <w:p w:rsidR="00CE619B" w:rsidRPr="00CE619B" w:rsidRDefault="00CE619B" w:rsidP="00CE619B">
      <w:pPr>
        <w:pStyle w:val="a3"/>
        <w:ind w:firstLine="402"/>
        <w:rPr>
          <w:sz w:val="24"/>
          <w:szCs w:val="24"/>
          <w:lang w:val="kk-KZ"/>
        </w:rPr>
      </w:pPr>
    </w:p>
    <w:p w:rsidR="00CE619B" w:rsidRPr="00CE619B" w:rsidRDefault="00CE619B" w:rsidP="00CE619B">
      <w:pPr>
        <w:pStyle w:val="a3"/>
        <w:ind w:firstLine="402"/>
        <w:rPr>
          <w:sz w:val="24"/>
          <w:szCs w:val="24"/>
          <w:lang w:val="kk-KZ"/>
        </w:rPr>
      </w:pPr>
    </w:p>
    <w:p w:rsidR="00CE619B" w:rsidRPr="00CE619B" w:rsidRDefault="00CE619B" w:rsidP="00FF185D">
      <w:pPr>
        <w:pStyle w:val="a3"/>
        <w:ind w:firstLine="0"/>
        <w:rPr>
          <w:sz w:val="24"/>
          <w:szCs w:val="24"/>
          <w:lang w:val="kk-KZ"/>
        </w:rPr>
      </w:pPr>
      <w:r w:rsidRPr="00CE619B">
        <w:rPr>
          <w:sz w:val="24"/>
          <w:szCs w:val="24"/>
          <w:lang w:val="kk-KZ"/>
        </w:rPr>
        <w:t xml:space="preserve">Жалпы және этникалық психология кафедрасының мәжілісінде </w:t>
      </w:r>
    </w:p>
    <w:p w:rsidR="00CE619B" w:rsidRPr="00CE619B" w:rsidRDefault="00CE619B" w:rsidP="00FF185D">
      <w:pPr>
        <w:pStyle w:val="a3"/>
        <w:ind w:firstLine="0"/>
        <w:rPr>
          <w:sz w:val="24"/>
          <w:szCs w:val="24"/>
          <w:lang w:val="kk-KZ"/>
        </w:rPr>
      </w:pPr>
      <w:r w:rsidRPr="00CE619B">
        <w:rPr>
          <w:sz w:val="24"/>
          <w:szCs w:val="24"/>
          <w:lang w:val="kk-KZ"/>
        </w:rPr>
        <w:t xml:space="preserve">қаралып ұсынылды. </w:t>
      </w:r>
    </w:p>
    <w:p w:rsidR="00CE619B" w:rsidRPr="00CE619B" w:rsidRDefault="00CE619B" w:rsidP="00FF185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619B">
        <w:rPr>
          <w:rFonts w:ascii="Times New Roman" w:hAnsi="Times New Roman" w:cs="Times New Roman"/>
          <w:sz w:val="24"/>
          <w:szCs w:val="24"/>
          <w:lang w:val="kk-KZ"/>
        </w:rPr>
        <w:t xml:space="preserve">«28»   </w:t>
      </w:r>
      <w:r w:rsidRPr="00CE619B">
        <w:rPr>
          <w:rFonts w:ascii="Times New Roman" w:hAnsi="Times New Roman" w:cs="Times New Roman"/>
          <w:sz w:val="24"/>
          <w:szCs w:val="24"/>
          <w:u w:val="single"/>
          <w:lang w:val="kk-KZ"/>
        </w:rPr>
        <w:t>тамыз</w:t>
      </w:r>
      <w:r w:rsidR="00B756E2">
        <w:rPr>
          <w:rFonts w:ascii="Times New Roman" w:hAnsi="Times New Roman" w:cs="Times New Roman"/>
          <w:sz w:val="24"/>
          <w:szCs w:val="24"/>
          <w:lang w:val="kk-KZ"/>
        </w:rPr>
        <w:t xml:space="preserve">   2015</w:t>
      </w:r>
      <w:r w:rsidRPr="00CE619B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 1</w:t>
      </w:r>
    </w:p>
    <w:p w:rsidR="00CE619B" w:rsidRPr="00CE619B" w:rsidRDefault="00CE619B" w:rsidP="00FF185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619B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_________________ Қалымбетова Э.К.</w:t>
      </w:r>
    </w:p>
    <w:p w:rsidR="00CE619B" w:rsidRPr="00CE619B" w:rsidRDefault="00CE619B" w:rsidP="00CE619B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Pr="00CE619B" w:rsidRDefault="00CE619B" w:rsidP="00CE619B">
      <w:pPr>
        <w:pStyle w:val="3"/>
        <w:jc w:val="left"/>
        <w:rPr>
          <w:sz w:val="24"/>
          <w:szCs w:val="24"/>
          <w:lang w:val="kk-KZ"/>
        </w:rPr>
      </w:pPr>
    </w:p>
    <w:p w:rsidR="00CE619B" w:rsidRPr="00CE619B" w:rsidRDefault="00CE619B" w:rsidP="00CE619B">
      <w:pPr>
        <w:pStyle w:val="3"/>
        <w:jc w:val="left"/>
        <w:rPr>
          <w:sz w:val="24"/>
          <w:szCs w:val="24"/>
          <w:lang w:val="kk-KZ"/>
        </w:rPr>
      </w:pPr>
      <w:r w:rsidRPr="00CE619B">
        <w:rPr>
          <w:sz w:val="24"/>
          <w:szCs w:val="24"/>
          <w:lang w:val="kk-KZ"/>
        </w:rPr>
        <w:t>Факультеттің әдістемелік (бюро) кеңесінде  ұсынылды.</w:t>
      </w: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619B">
        <w:rPr>
          <w:rFonts w:ascii="Times New Roman" w:hAnsi="Times New Roman" w:cs="Times New Roman"/>
          <w:sz w:val="24"/>
          <w:szCs w:val="24"/>
          <w:lang w:val="kk-KZ"/>
        </w:rPr>
        <w:t xml:space="preserve">«28» </w:t>
      </w:r>
      <w:r w:rsidRPr="00CE619B">
        <w:rPr>
          <w:rFonts w:ascii="Times New Roman" w:hAnsi="Times New Roman" w:cs="Times New Roman"/>
          <w:sz w:val="24"/>
          <w:szCs w:val="24"/>
          <w:u w:val="single"/>
          <w:lang w:val="kk-KZ"/>
        </w:rPr>
        <w:t>тамыз</w:t>
      </w:r>
      <w:r w:rsidR="00B756E2">
        <w:rPr>
          <w:rFonts w:ascii="Times New Roman" w:hAnsi="Times New Roman" w:cs="Times New Roman"/>
          <w:sz w:val="24"/>
          <w:szCs w:val="24"/>
          <w:lang w:val="kk-KZ"/>
        </w:rPr>
        <w:t xml:space="preserve">   2015</w:t>
      </w:r>
      <w:r w:rsidRPr="00CE619B">
        <w:rPr>
          <w:rFonts w:ascii="Times New Roman" w:hAnsi="Times New Roman" w:cs="Times New Roman"/>
          <w:sz w:val="24"/>
          <w:szCs w:val="24"/>
          <w:lang w:val="kk-KZ"/>
        </w:rPr>
        <w:t xml:space="preserve"> ж.,  хаттама № 1</w:t>
      </w: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619B">
        <w:rPr>
          <w:rFonts w:ascii="Times New Roman" w:hAnsi="Times New Roman" w:cs="Times New Roman"/>
          <w:sz w:val="24"/>
          <w:szCs w:val="24"/>
          <w:lang w:val="kk-KZ"/>
        </w:rPr>
        <w:t>Төрағасы (Төрайымы) ________________________ Кабакова М.П.</w:t>
      </w: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FF185D" w:rsidRDefault="00FF185D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FF185D" w:rsidRDefault="00FF185D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AD2D8E" w:rsidRPr="00CE619B" w:rsidRDefault="00AD2D8E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FA51AD" w:rsidRDefault="00CE619B" w:rsidP="00DF5EB4">
      <w:pPr>
        <w:tabs>
          <w:tab w:val="left" w:pos="3800"/>
          <w:tab w:val="center" w:pos="481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E619B"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</w:r>
      <w:r w:rsidRPr="00CE619B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Pr="00CE619B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АЛҒЫ  С</w:t>
      </w:r>
      <w:r w:rsidRPr="00CE619B">
        <w:rPr>
          <w:rFonts w:ascii="Times New Roman" w:hAnsi="Times New Roman" w:cs="Times New Roman"/>
          <w:b/>
          <w:bCs/>
          <w:sz w:val="24"/>
          <w:szCs w:val="24"/>
          <w:lang w:val="kk-KZ"/>
        </w:rPr>
        <w:softHyphen/>
        <w:t>ӨЗ</w:t>
      </w:r>
      <w:r w:rsidRPr="00CE61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11BF2" w:rsidRDefault="00CE619B" w:rsidP="00DF5EB4">
      <w:pPr>
        <w:pStyle w:val="a5"/>
        <w:spacing w:after="0"/>
        <w:ind w:firstLine="454"/>
        <w:jc w:val="both"/>
        <w:rPr>
          <w:sz w:val="24"/>
          <w:szCs w:val="24"/>
          <w:lang w:val="kk-KZ"/>
        </w:rPr>
      </w:pPr>
      <w:r w:rsidRPr="00CE619B">
        <w:rPr>
          <w:b/>
          <w:sz w:val="24"/>
          <w:szCs w:val="24"/>
          <w:lang w:val="kk-KZ"/>
        </w:rPr>
        <w:t>Курстың қысқаша сипаттамасы:</w:t>
      </w:r>
      <w:r w:rsidRPr="00CE619B">
        <w:rPr>
          <w:sz w:val="24"/>
          <w:szCs w:val="24"/>
          <w:lang w:val="kk-KZ"/>
        </w:rPr>
        <w:t xml:space="preserve"> </w:t>
      </w:r>
      <w:r w:rsidR="00E11BF2">
        <w:rPr>
          <w:sz w:val="24"/>
          <w:szCs w:val="24"/>
          <w:lang w:val="kk-KZ"/>
        </w:rPr>
        <w:t xml:space="preserve">«Психология» курсы магистранттардың өмірлік іс-әрекетте және кәсіби іс-әрекетте психологиялық білімдерді </w:t>
      </w:r>
      <w:r w:rsidR="00FA51AD">
        <w:rPr>
          <w:sz w:val="24"/>
          <w:szCs w:val="24"/>
          <w:lang w:val="kk-KZ"/>
        </w:rPr>
        <w:t>жүйелі теориялық-пра</w:t>
      </w:r>
      <w:r w:rsidR="00E11BF2">
        <w:rPr>
          <w:sz w:val="24"/>
          <w:szCs w:val="24"/>
          <w:lang w:val="kk-KZ"/>
        </w:rPr>
        <w:t>к</w:t>
      </w:r>
      <w:r w:rsidR="00FA51AD">
        <w:rPr>
          <w:sz w:val="24"/>
          <w:szCs w:val="24"/>
          <w:lang w:val="kk-KZ"/>
        </w:rPr>
        <w:t>т</w:t>
      </w:r>
      <w:r w:rsidR="00E11BF2">
        <w:rPr>
          <w:sz w:val="24"/>
          <w:szCs w:val="24"/>
          <w:lang w:val="kk-KZ"/>
        </w:rPr>
        <w:t xml:space="preserve">икалық аспектіде қолдануда </w:t>
      </w:r>
      <w:r w:rsidR="00E11BF2" w:rsidRPr="00CE619B">
        <w:rPr>
          <w:sz w:val="24"/>
          <w:szCs w:val="24"/>
          <w:lang w:val="kk-KZ"/>
        </w:rPr>
        <w:t>маңызды және өте қажетті болып табылады</w:t>
      </w:r>
      <w:r w:rsidR="00E11BF2">
        <w:rPr>
          <w:sz w:val="24"/>
          <w:szCs w:val="24"/>
          <w:lang w:val="kk-KZ"/>
        </w:rPr>
        <w:t>. Тұлғалық дамуда адамның өзі мен басқаларға қатысты  психология жайлы жүйелі білімдер осы курспен тікелей байланысты</w:t>
      </w:r>
      <w:r w:rsidR="00D25668">
        <w:rPr>
          <w:sz w:val="24"/>
          <w:szCs w:val="24"/>
          <w:lang w:val="kk-KZ"/>
        </w:rPr>
        <w:t>. Курстың мақсаты магистранттарда психологиялық білімдерді ғылыми педагогикалық іс-әрекетке психологиялық дайындау; психологияны зерттеуге және қзіндік танымға мотивация қалыптастыру, қазіргі психологиядағы адам туралы жүйелік түсініткермен таныстыру.</w:t>
      </w:r>
    </w:p>
    <w:p w:rsidR="00D25668" w:rsidRPr="000B5BF9" w:rsidRDefault="00CE619B" w:rsidP="005344D7">
      <w:pPr>
        <w:pStyle w:val="a5"/>
        <w:spacing w:after="0"/>
        <w:ind w:firstLine="454"/>
        <w:jc w:val="both"/>
        <w:rPr>
          <w:b/>
          <w:i/>
          <w:sz w:val="24"/>
          <w:szCs w:val="24"/>
          <w:lang w:val="kk-KZ"/>
        </w:rPr>
      </w:pPr>
      <w:r w:rsidRPr="00CE619B">
        <w:rPr>
          <w:b/>
          <w:sz w:val="24"/>
          <w:szCs w:val="24"/>
          <w:lang w:val="kk-KZ"/>
        </w:rPr>
        <w:t>Курстың міндеттері:</w:t>
      </w:r>
      <w:r w:rsidRPr="00CE619B">
        <w:rPr>
          <w:b/>
          <w:i/>
          <w:sz w:val="24"/>
          <w:szCs w:val="24"/>
          <w:lang w:val="kk-KZ"/>
        </w:rPr>
        <w:t xml:space="preserve"> </w:t>
      </w:r>
      <w:r w:rsidR="00D25668" w:rsidRPr="000B5BF9">
        <w:rPr>
          <w:b/>
          <w:i/>
          <w:sz w:val="24"/>
          <w:szCs w:val="24"/>
          <w:lang w:val="kk-KZ"/>
        </w:rPr>
        <w:t>1) теориялық міндеттер:</w:t>
      </w:r>
    </w:p>
    <w:p w:rsidR="00D25668" w:rsidRPr="000B5BF9" w:rsidRDefault="00D25668" w:rsidP="00D25668">
      <w:pPr>
        <w:pStyle w:val="a5"/>
        <w:spacing w:after="0"/>
        <w:ind w:firstLine="454"/>
        <w:jc w:val="both"/>
        <w:rPr>
          <w:sz w:val="24"/>
          <w:szCs w:val="24"/>
          <w:lang w:val="kk-KZ"/>
        </w:rPr>
      </w:pPr>
      <w:r w:rsidRPr="000B5BF9">
        <w:rPr>
          <w:sz w:val="24"/>
          <w:szCs w:val="24"/>
          <w:lang w:val="kk-KZ"/>
        </w:rPr>
        <w:t xml:space="preserve">● </w:t>
      </w:r>
      <w:r w:rsidR="00461CE9">
        <w:rPr>
          <w:sz w:val="24"/>
          <w:szCs w:val="24"/>
          <w:lang w:val="kk-KZ"/>
        </w:rPr>
        <w:t>а</w:t>
      </w:r>
      <w:r>
        <w:rPr>
          <w:sz w:val="24"/>
          <w:szCs w:val="24"/>
          <w:lang w:val="kk-KZ"/>
        </w:rPr>
        <w:t>дам психологиясы</w:t>
      </w:r>
      <w:r w:rsidRPr="000B5BF9">
        <w:rPr>
          <w:sz w:val="24"/>
          <w:szCs w:val="24"/>
          <w:lang w:val="kk-KZ"/>
        </w:rPr>
        <w:t xml:space="preserve"> жайлы психологиялық теориялар мен концепцияларды және базалық түсініктерді және психологиялық заңдылықтарын  оқу негізінде </w:t>
      </w:r>
      <w:r>
        <w:rPr>
          <w:sz w:val="24"/>
          <w:szCs w:val="24"/>
          <w:lang w:val="kk-KZ"/>
        </w:rPr>
        <w:t xml:space="preserve"> магистранттарды</w:t>
      </w:r>
      <w:r w:rsidRPr="000B5BF9">
        <w:rPr>
          <w:sz w:val="24"/>
          <w:szCs w:val="24"/>
          <w:lang w:val="kk-KZ"/>
        </w:rPr>
        <w:t xml:space="preserve">ң  білімдерін жүйелендіру; </w:t>
      </w:r>
    </w:p>
    <w:p w:rsidR="00D25668" w:rsidRPr="000B5BF9" w:rsidRDefault="00D25668" w:rsidP="00D25668">
      <w:pPr>
        <w:pStyle w:val="a5"/>
        <w:spacing w:after="0"/>
        <w:ind w:firstLine="45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● </w:t>
      </w:r>
      <w:r w:rsidR="00461CE9">
        <w:rPr>
          <w:sz w:val="24"/>
          <w:szCs w:val="24"/>
          <w:lang w:val="kk-KZ"/>
        </w:rPr>
        <w:t xml:space="preserve">психологияның қазіргі практикалық аспектілері </w:t>
      </w:r>
      <w:r w:rsidRPr="000B5BF9">
        <w:rPr>
          <w:sz w:val="24"/>
          <w:szCs w:val="24"/>
          <w:lang w:val="kk-KZ"/>
        </w:rPr>
        <w:t xml:space="preserve">  жайлы концепцияларды</w:t>
      </w:r>
      <w:r w:rsidR="00461CE9">
        <w:rPr>
          <w:sz w:val="24"/>
          <w:szCs w:val="24"/>
          <w:lang w:val="kk-KZ"/>
        </w:rPr>
        <w:t>, әдістерді</w:t>
      </w:r>
      <w:r w:rsidRPr="000B5BF9">
        <w:rPr>
          <w:sz w:val="24"/>
          <w:szCs w:val="24"/>
          <w:lang w:val="kk-KZ"/>
        </w:rPr>
        <w:t xml:space="preserve">  теорияла</w:t>
      </w:r>
      <w:r>
        <w:rPr>
          <w:sz w:val="24"/>
          <w:szCs w:val="24"/>
          <w:lang w:val="kk-KZ"/>
        </w:rPr>
        <w:t>рлық талдау негізінде таныстыру</w:t>
      </w:r>
      <w:r w:rsidRPr="000B5BF9">
        <w:rPr>
          <w:sz w:val="24"/>
          <w:szCs w:val="24"/>
          <w:lang w:val="kk-KZ"/>
        </w:rPr>
        <w:t>;</w:t>
      </w:r>
    </w:p>
    <w:p w:rsidR="00D25668" w:rsidRPr="000B5BF9" w:rsidRDefault="00D25668" w:rsidP="00D2566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0B5BF9">
        <w:rPr>
          <w:rFonts w:ascii="Times New Roman" w:hAnsi="Times New Roman" w:cs="Times New Roman"/>
          <w:sz w:val="24"/>
          <w:szCs w:val="24"/>
          <w:lang w:val="kk-KZ"/>
        </w:rPr>
        <w:t xml:space="preserve">● </w:t>
      </w:r>
      <w:r w:rsidRPr="00B018F9"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Pr="000B5BF9">
        <w:rPr>
          <w:sz w:val="24"/>
          <w:szCs w:val="24"/>
          <w:lang w:val="kk-KZ"/>
        </w:rPr>
        <w:t xml:space="preserve"> </w:t>
      </w:r>
      <w:r w:rsidRPr="000B5BF9">
        <w:rPr>
          <w:rFonts w:ascii="Times New Roman" w:hAnsi="Times New Roman" w:cs="Times New Roman"/>
          <w:sz w:val="24"/>
          <w:szCs w:val="24"/>
          <w:lang w:val="kk-KZ" w:eastAsia="ko-KR"/>
        </w:rPr>
        <w:t>туралы әлемдік  және отандық психология ғылымдарының негізгі принциптерімен, бағ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ыттарымен және  идеяларымен </w:t>
      </w:r>
      <w:r w:rsidRPr="000B5BF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теориялық </w:t>
      </w:r>
      <w:r w:rsidRPr="000B5BF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негізд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е </w:t>
      </w:r>
      <w:r w:rsidRPr="000B5BF9">
        <w:rPr>
          <w:rFonts w:ascii="Times New Roman" w:hAnsi="Times New Roman" w:cs="Times New Roman"/>
          <w:sz w:val="24"/>
          <w:szCs w:val="24"/>
          <w:lang w:val="kk-KZ" w:eastAsia="ko-KR"/>
        </w:rPr>
        <w:t>таныстыру.</w:t>
      </w:r>
    </w:p>
    <w:p w:rsidR="00D25668" w:rsidRPr="000B5BF9" w:rsidRDefault="00D25668" w:rsidP="00D25668">
      <w:pPr>
        <w:pStyle w:val="a5"/>
        <w:spacing w:after="0"/>
        <w:ind w:firstLine="454"/>
        <w:jc w:val="both"/>
        <w:rPr>
          <w:b/>
          <w:i/>
          <w:sz w:val="24"/>
          <w:szCs w:val="24"/>
          <w:lang w:val="kk-KZ"/>
        </w:rPr>
      </w:pPr>
      <w:r w:rsidRPr="000B5BF9">
        <w:rPr>
          <w:b/>
          <w:i/>
          <w:sz w:val="24"/>
          <w:szCs w:val="24"/>
          <w:lang w:val="kk-KZ"/>
        </w:rPr>
        <w:t>2) практикалық міндеттері:</w:t>
      </w:r>
    </w:p>
    <w:p w:rsidR="00D25668" w:rsidRPr="000B5BF9" w:rsidRDefault="00D25668" w:rsidP="00D2566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B5BF9">
        <w:rPr>
          <w:rFonts w:ascii="Times New Roman" w:hAnsi="Times New Roman" w:cs="Times New Roman"/>
          <w:sz w:val="24"/>
          <w:szCs w:val="24"/>
          <w:lang w:val="kk-KZ"/>
        </w:rPr>
        <w:t xml:space="preserve">● </w:t>
      </w:r>
      <w:r w:rsidRPr="00A77885"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Pr="000B5BF9">
        <w:rPr>
          <w:sz w:val="24"/>
          <w:szCs w:val="24"/>
          <w:lang w:val="kk-KZ"/>
        </w:rPr>
        <w:t xml:space="preserve"> </w:t>
      </w:r>
      <w:r w:rsidRPr="000B5BF9">
        <w:rPr>
          <w:rFonts w:ascii="Times New Roman" w:hAnsi="Times New Roman" w:cs="Times New Roman"/>
          <w:sz w:val="24"/>
          <w:szCs w:val="24"/>
          <w:lang w:val="kk-KZ"/>
        </w:rPr>
        <w:t xml:space="preserve">жайлы  негізгі заңдылықтары мен даму механизмдерін практикада қолдана алу туралы білімдер беру; </w:t>
      </w:r>
    </w:p>
    <w:p w:rsidR="00D25668" w:rsidRPr="000B5BF9" w:rsidRDefault="00D25668" w:rsidP="00D25668">
      <w:pPr>
        <w:pStyle w:val="a5"/>
        <w:spacing w:after="0"/>
        <w:ind w:firstLine="454"/>
        <w:jc w:val="both"/>
        <w:rPr>
          <w:sz w:val="24"/>
          <w:szCs w:val="24"/>
          <w:lang w:val="kk-KZ" w:eastAsia="ko-KR"/>
        </w:rPr>
      </w:pPr>
      <w:r w:rsidRPr="000B5BF9">
        <w:rPr>
          <w:sz w:val="24"/>
          <w:szCs w:val="24"/>
          <w:lang w:val="kk-KZ"/>
        </w:rPr>
        <w:t xml:space="preserve">● </w:t>
      </w:r>
      <w:r w:rsidRPr="00A77885">
        <w:rPr>
          <w:sz w:val="24"/>
          <w:szCs w:val="24"/>
          <w:lang w:val="kk-KZ"/>
        </w:rPr>
        <w:t>пс</w:t>
      </w:r>
      <w:r w:rsidR="00321C3C">
        <w:rPr>
          <w:sz w:val="24"/>
          <w:szCs w:val="24"/>
          <w:lang w:val="kk-KZ"/>
        </w:rPr>
        <w:t>ихологиялық білімдерді</w:t>
      </w:r>
      <w:r w:rsidRPr="000B5BF9">
        <w:rPr>
          <w:sz w:val="24"/>
          <w:szCs w:val="24"/>
          <w:lang w:val="kk-KZ"/>
        </w:rPr>
        <w:t xml:space="preserve"> </w:t>
      </w:r>
      <w:r w:rsidRPr="000B5BF9">
        <w:rPr>
          <w:sz w:val="24"/>
          <w:szCs w:val="24"/>
          <w:lang w:val="kk-KZ" w:eastAsia="ko-KR"/>
        </w:rPr>
        <w:t>зерттеуд</w:t>
      </w:r>
      <w:r w:rsidR="00321C3C">
        <w:rPr>
          <w:sz w:val="24"/>
          <w:szCs w:val="24"/>
          <w:lang w:val="kk-KZ" w:eastAsia="ko-KR"/>
        </w:rPr>
        <w:t xml:space="preserve">е, кәсіби іс-әрекетте </w:t>
      </w:r>
      <w:r w:rsidRPr="000B5BF9">
        <w:rPr>
          <w:sz w:val="24"/>
          <w:szCs w:val="24"/>
          <w:lang w:val="kk-KZ" w:eastAsia="ko-KR"/>
        </w:rPr>
        <w:t xml:space="preserve"> жүйелік ықпалда қолдана алу мотивациясын қалыптастыру, </w:t>
      </w:r>
      <w:r w:rsidRPr="00A77885">
        <w:rPr>
          <w:sz w:val="24"/>
          <w:szCs w:val="24"/>
          <w:lang w:val="kk-KZ"/>
        </w:rPr>
        <w:t xml:space="preserve"> пс</w:t>
      </w:r>
      <w:r w:rsidR="00321C3C">
        <w:rPr>
          <w:sz w:val="24"/>
          <w:szCs w:val="24"/>
          <w:lang w:val="kk-KZ"/>
        </w:rPr>
        <w:t xml:space="preserve">ихологиялық білімдердің </w:t>
      </w:r>
      <w:r>
        <w:rPr>
          <w:sz w:val="24"/>
          <w:szCs w:val="24"/>
          <w:lang w:val="kk-KZ"/>
        </w:rPr>
        <w:t xml:space="preserve"> </w:t>
      </w:r>
      <w:r w:rsidRPr="000B5BF9">
        <w:rPr>
          <w:sz w:val="24"/>
          <w:szCs w:val="24"/>
          <w:lang w:val="kk-KZ" w:eastAsia="ko-KR"/>
        </w:rPr>
        <w:t>өзіндік ерекш</w:t>
      </w:r>
      <w:r>
        <w:rPr>
          <w:sz w:val="24"/>
          <w:szCs w:val="24"/>
          <w:lang w:val="kk-KZ" w:eastAsia="ko-KR"/>
        </w:rPr>
        <w:t xml:space="preserve">еліктері туралы </w:t>
      </w:r>
      <w:r w:rsidRPr="000B5BF9">
        <w:rPr>
          <w:sz w:val="24"/>
          <w:szCs w:val="24"/>
          <w:lang w:val="kk-KZ" w:eastAsia="ko-KR"/>
        </w:rPr>
        <w:t xml:space="preserve"> теориялар мен зерттеулер</w:t>
      </w:r>
      <w:r w:rsidR="00321C3C">
        <w:rPr>
          <w:sz w:val="24"/>
          <w:szCs w:val="24"/>
          <w:lang w:val="kk-KZ" w:eastAsia="ko-KR"/>
        </w:rPr>
        <w:t xml:space="preserve">, әдістері </w:t>
      </w:r>
      <w:r w:rsidRPr="000B5BF9">
        <w:rPr>
          <w:sz w:val="24"/>
          <w:szCs w:val="24"/>
          <w:lang w:val="kk-KZ" w:eastAsia="ko-KR"/>
        </w:rPr>
        <w:t xml:space="preserve">  не</w:t>
      </w:r>
      <w:r>
        <w:rPr>
          <w:sz w:val="24"/>
          <w:szCs w:val="24"/>
          <w:lang w:val="kk-KZ" w:eastAsia="ko-KR"/>
        </w:rPr>
        <w:t xml:space="preserve">гізінде </w:t>
      </w:r>
      <w:r w:rsidRPr="000B5BF9">
        <w:rPr>
          <w:sz w:val="24"/>
          <w:szCs w:val="24"/>
          <w:lang w:val="kk-KZ" w:eastAsia="ko-KR"/>
        </w:rPr>
        <w:t xml:space="preserve"> білімдерді </w:t>
      </w:r>
      <w:r>
        <w:rPr>
          <w:sz w:val="24"/>
          <w:szCs w:val="24"/>
          <w:lang w:val="kk-KZ" w:eastAsia="ko-KR"/>
        </w:rPr>
        <w:t>магистранттарда</w:t>
      </w:r>
      <w:r w:rsidRPr="000B5BF9">
        <w:rPr>
          <w:sz w:val="24"/>
          <w:szCs w:val="24"/>
          <w:lang w:val="kk-KZ" w:eastAsia="ko-KR"/>
        </w:rPr>
        <w:t xml:space="preserve"> практикалық аспектіде</w:t>
      </w:r>
      <w:r>
        <w:rPr>
          <w:sz w:val="24"/>
          <w:szCs w:val="24"/>
          <w:lang w:val="kk-KZ" w:eastAsia="ko-KR"/>
        </w:rPr>
        <w:t xml:space="preserve"> қолдана алуды </w:t>
      </w:r>
      <w:r w:rsidRPr="000B5BF9">
        <w:rPr>
          <w:sz w:val="24"/>
          <w:szCs w:val="24"/>
          <w:lang w:val="kk-KZ" w:eastAsia="ko-KR"/>
        </w:rPr>
        <w:t xml:space="preserve"> жүйелендіру.</w:t>
      </w:r>
    </w:p>
    <w:p w:rsidR="00CE619B" w:rsidRPr="00CE619B" w:rsidRDefault="00CE619B" w:rsidP="000360D3">
      <w:pPr>
        <w:pStyle w:val="a5"/>
        <w:spacing w:after="0"/>
        <w:ind w:firstLine="454"/>
        <w:jc w:val="both"/>
        <w:rPr>
          <w:sz w:val="24"/>
          <w:szCs w:val="24"/>
          <w:lang w:val="kk-KZ"/>
        </w:rPr>
      </w:pPr>
      <w:r w:rsidRPr="00CE619B">
        <w:rPr>
          <w:b/>
          <w:sz w:val="24"/>
          <w:szCs w:val="24"/>
          <w:lang w:val="kk-KZ"/>
        </w:rPr>
        <w:t xml:space="preserve">Пререквизиттер: </w:t>
      </w:r>
      <w:r w:rsidRPr="00CE619B">
        <w:rPr>
          <w:sz w:val="24"/>
          <w:szCs w:val="24"/>
          <w:lang w:val="kk-KZ"/>
        </w:rPr>
        <w:t>“</w:t>
      </w:r>
      <w:r w:rsidR="00A640E4">
        <w:rPr>
          <w:sz w:val="24"/>
          <w:szCs w:val="24"/>
          <w:lang w:val="kk-KZ"/>
        </w:rPr>
        <w:t>Жалпы п</w:t>
      </w:r>
      <w:r w:rsidRPr="00CE619B">
        <w:rPr>
          <w:sz w:val="24"/>
          <w:szCs w:val="24"/>
          <w:lang w:val="kk-KZ"/>
        </w:rPr>
        <w:t xml:space="preserve">сихология” </w:t>
      </w:r>
      <w:r w:rsidR="00A640E4">
        <w:rPr>
          <w:sz w:val="24"/>
          <w:szCs w:val="24"/>
          <w:lang w:val="kk-KZ"/>
        </w:rPr>
        <w:t>(бакалвриат курсы).  К</w:t>
      </w:r>
      <w:r w:rsidRPr="00CE619B">
        <w:rPr>
          <w:sz w:val="24"/>
          <w:szCs w:val="24"/>
          <w:lang w:val="kk-KZ"/>
        </w:rPr>
        <w:t>урс</w:t>
      </w:r>
      <w:r w:rsidR="00A640E4">
        <w:rPr>
          <w:sz w:val="24"/>
          <w:szCs w:val="24"/>
          <w:lang w:val="kk-KZ"/>
        </w:rPr>
        <w:t>ты</w:t>
      </w:r>
      <w:r w:rsidRPr="00CE619B">
        <w:rPr>
          <w:sz w:val="24"/>
          <w:szCs w:val="24"/>
          <w:lang w:val="kk-KZ"/>
        </w:rPr>
        <w:t xml:space="preserve"> жақсы меңгеру үшін осы курстың алдында оқылуы тиіс, мына пәндермен танысу қажет: “Философия”, “Жалпы психология”, </w:t>
      </w:r>
      <w:r w:rsidR="00A640E4">
        <w:rPr>
          <w:sz w:val="24"/>
          <w:szCs w:val="24"/>
          <w:lang w:val="kk-KZ"/>
        </w:rPr>
        <w:t xml:space="preserve"> </w:t>
      </w:r>
      <w:r w:rsidRPr="00CE619B">
        <w:rPr>
          <w:sz w:val="24"/>
          <w:szCs w:val="24"/>
          <w:lang w:val="kk-KZ"/>
        </w:rPr>
        <w:t xml:space="preserve">“Әлеуметтану”. </w:t>
      </w:r>
    </w:p>
    <w:p w:rsidR="00A640E4" w:rsidRDefault="000360D3" w:rsidP="000360D3">
      <w:pPr>
        <w:pStyle w:val="a5"/>
        <w:spacing w:after="0"/>
        <w:ind w:firstLine="210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</w:t>
      </w:r>
      <w:r w:rsidR="00CE619B" w:rsidRPr="00CE619B">
        <w:rPr>
          <w:b/>
          <w:sz w:val="24"/>
          <w:szCs w:val="24"/>
          <w:lang w:val="kk-KZ"/>
        </w:rPr>
        <w:t xml:space="preserve">Постреквизиттер: </w:t>
      </w:r>
      <w:r w:rsidR="00CE619B" w:rsidRPr="00CE619B">
        <w:rPr>
          <w:sz w:val="24"/>
          <w:szCs w:val="24"/>
          <w:lang w:val="kk-KZ"/>
        </w:rPr>
        <w:t xml:space="preserve">Оқытылып отырған пәнмен </w:t>
      </w:r>
      <w:r w:rsidR="00321C3C">
        <w:rPr>
          <w:sz w:val="24"/>
          <w:szCs w:val="24"/>
          <w:lang w:val="kk-KZ"/>
        </w:rPr>
        <w:t xml:space="preserve"> педпрактика (психологиялық компонент) “Психология” курсын оқу мен зерттеу  барысында</w:t>
      </w:r>
      <w:r w:rsidR="00CE619B" w:rsidRPr="00CE619B">
        <w:rPr>
          <w:sz w:val="24"/>
          <w:szCs w:val="24"/>
          <w:lang w:val="kk-KZ"/>
        </w:rPr>
        <w:t xml:space="preserve"> </w:t>
      </w:r>
      <w:r w:rsidR="00321C3C">
        <w:rPr>
          <w:sz w:val="24"/>
          <w:szCs w:val="24"/>
          <w:lang w:val="kk-KZ"/>
        </w:rPr>
        <w:t>алынған білімдер адамдармен, ұжыммен  сәтті өзара қарым-қатынас жасай алуды құру үшін қажет. Адам өзін терең тануға және басқаларды  жақсы тануға, өмір мен жұмыстың жаңа шарттарына сәтті бейімделуге</w:t>
      </w:r>
      <w:r w:rsidR="00A640E4">
        <w:rPr>
          <w:sz w:val="24"/>
          <w:szCs w:val="24"/>
          <w:lang w:val="kk-KZ"/>
        </w:rPr>
        <w:t>, нәтижесінде табысьы өмір мен сәтті кәсіби іс-әрекетті жасай алу үшін аса қажетті курс болып табылады.</w:t>
      </w:r>
    </w:p>
    <w:p w:rsidR="0038458A" w:rsidRDefault="0038458A" w:rsidP="003845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Магистрант мыналарды білуі қажет:</w:t>
      </w:r>
    </w:p>
    <w:p w:rsidR="0038458A" w:rsidRDefault="0038458A" w:rsidP="00384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психология ғылымының теориялық-практкикалық-қолданбалы ерекшеліктерін;</w:t>
      </w:r>
    </w:p>
    <w:p w:rsidR="0038458A" w:rsidRDefault="0038458A" w:rsidP="0038458A">
      <w:pPr>
        <w:pStyle w:val="a5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-психология ғылымының зерттеу объектісі психика мен сана жайлы әлемдік психологиядағы түсініктерді және олардың негізгі байланысын  түсіну;</w:t>
      </w:r>
    </w:p>
    <w:p w:rsidR="0038458A" w:rsidRDefault="0038458A" w:rsidP="0038458A">
      <w:pPr>
        <w:pStyle w:val="a5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-психология  ғылымының базалық теориялары мен концепциялары жайлы жазылған қазіргі ғылыми жаңа әдебиеттерді. </w:t>
      </w:r>
    </w:p>
    <w:p w:rsidR="0038458A" w:rsidRDefault="0038458A" w:rsidP="0038458A">
      <w:pPr>
        <w:pStyle w:val="a5"/>
        <w:tabs>
          <w:tab w:val="left" w:pos="3480"/>
          <w:tab w:val="left" w:pos="8460"/>
        </w:tabs>
        <w:spacing w:after="0"/>
        <w:jc w:val="both"/>
        <w:rPr>
          <w:b/>
          <w:sz w:val="24"/>
          <w:szCs w:val="24"/>
          <w:u w:val="single"/>
          <w:lang w:val="kk-KZ"/>
        </w:rPr>
      </w:pPr>
      <w:r>
        <w:rPr>
          <w:b/>
          <w:bCs/>
          <w:sz w:val="24"/>
          <w:szCs w:val="24"/>
          <w:u w:val="single"/>
          <w:lang w:val="kk-KZ"/>
        </w:rPr>
        <w:t>Магистрант</w:t>
      </w:r>
      <w:r>
        <w:rPr>
          <w:b/>
          <w:sz w:val="24"/>
          <w:szCs w:val="24"/>
          <w:u w:val="single"/>
          <w:lang w:val="kk-KZ"/>
        </w:rPr>
        <w:t xml:space="preserve"> мыналарды меңгеруі қажет</w:t>
      </w:r>
    </w:p>
    <w:p w:rsidR="0038458A" w:rsidRDefault="0038458A" w:rsidP="00384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классикалық базалық негізгі психологиялық әдебиеттерді табу мен талдау ептілігі;</w:t>
      </w:r>
    </w:p>
    <w:p w:rsidR="0038458A" w:rsidRDefault="0038458A" w:rsidP="00384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өзіндік жұмыстарды жоспарлау мен ұйымдастыруға қабілеттілік;</w:t>
      </w:r>
    </w:p>
    <w:p w:rsidR="0038458A" w:rsidRDefault="0038458A" w:rsidP="00384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әртүрлі ғылыми салалар  мен психологияның салалары бойынша білімдердің болуы.</w:t>
      </w:r>
    </w:p>
    <w:p w:rsidR="0038458A" w:rsidRDefault="0038458A" w:rsidP="0038458A">
      <w:pPr>
        <w:pStyle w:val="a5"/>
        <w:tabs>
          <w:tab w:val="left" w:pos="3480"/>
          <w:tab w:val="left" w:pos="8460"/>
        </w:tabs>
        <w:spacing w:after="0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u w:val="single"/>
          <w:lang w:val="kk-KZ"/>
        </w:rPr>
        <w:t>Магистрант мынадай дағдыларға үйренеді:</w:t>
      </w:r>
    </w:p>
    <w:p w:rsidR="0038458A" w:rsidRDefault="0038458A" w:rsidP="00384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-психологияның практикалық  тенденцияларын түсіну және талдау, топтық ғылыми жұмыстар мен жобаларды жасауда топта жұмыс жасай алу; </w:t>
      </w:r>
    </w:p>
    <w:p w:rsidR="0038458A" w:rsidRDefault="0038458A" w:rsidP="00384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-психологиялық білімдерді практикада қолдану білу қабілеттілігі;</w:t>
      </w:r>
    </w:p>
    <w:p w:rsidR="0038458A" w:rsidRDefault="0038458A" w:rsidP="00384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-тапсырмаларды орындауда зерттеушілік дағдыларының көрінуі, лидерлік сапаның қалыптасуы, сәттілікке ұмтылу, жаңа креативті идеяларды жасауға икемділік.</w:t>
      </w:r>
    </w:p>
    <w:p w:rsidR="0038458A" w:rsidRDefault="0038458A" w:rsidP="0038458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8458A" w:rsidRDefault="0038458A" w:rsidP="0038458A">
      <w:pPr>
        <w:rPr>
          <w:lang w:val="kk-KZ"/>
        </w:rPr>
      </w:pPr>
    </w:p>
    <w:p w:rsidR="00C54524" w:rsidRPr="00CE619B" w:rsidRDefault="00C54524" w:rsidP="000360D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54524" w:rsidRPr="00CE619B" w:rsidSect="00E23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E619B"/>
    <w:rsid w:val="000360D3"/>
    <w:rsid w:val="000D706E"/>
    <w:rsid w:val="00321C3C"/>
    <w:rsid w:val="0038458A"/>
    <w:rsid w:val="004105CF"/>
    <w:rsid w:val="00461CE9"/>
    <w:rsid w:val="00510A26"/>
    <w:rsid w:val="00515588"/>
    <w:rsid w:val="005344D7"/>
    <w:rsid w:val="005D1FE9"/>
    <w:rsid w:val="00600D0F"/>
    <w:rsid w:val="006118F1"/>
    <w:rsid w:val="006253BF"/>
    <w:rsid w:val="00694C46"/>
    <w:rsid w:val="008707F6"/>
    <w:rsid w:val="00993721"/>
    <w:rsid w:val="00A640E4"/>
    <w:rsid w:val="00AD25B0"/>
    <w:rsid w:val="00AD2D8E"/>
    <w:rsid w:val="00B756E2"/>
    <w:rsid w:val="00C43115"/>
    <w:rsid w:val="00C54524"/>
    <w:rsid w:val="00CD3C5D"/>
    <w:rsid w:val="00CE619B"/>
    <w:rsid w:val="00D25668"/>
    <w:rsid w:val="00DF5EB4"/>
    <w:rsid w:val="00E11BF2"/>
    <w:rsid w:val="00E23EC2"/>
    <w:rsid w:val="00E325D2"/>
    <w:rsid w:val="00FA51AD"/>
    <w:rsid w:val="00FF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EC2"/>
  </w:style>
  <w:style w:type="paragraph" w:styleId="1">
    <w:name w:val="heading 1"/>
    <w:basedOn w:val="a"/>
    <w:next w:val="a"/>
    <w:link w:val="10"/>
    <w:qFormat/>
    <w:rsid w:val="00CE619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CE619B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CE619B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CE619B"/>
    <w:pPr>
      <w:keepNext/>
      <w:autoSpaceDE w:val="0"/>
      <w:autoSpaceDN w:val="0"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19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CE619B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rsid w:val="00CE619B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rsid w:val="00CE619B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Body Text Indent"/>
    <w:basedOn w:val="a"/>
    <w:link w:val="a4"/>
    <w:rsid w:val="00CE619B"/>
    <w:pPr>
      <w:autoSpaceDE w:val="0"/>
      <w:autoSpaceDN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E619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CE619B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CE619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First Indent"/>
    <w:basedOn w:val="a5"/>
    <w:link w:val="a8"/>
    <w:rsid w:val="00E11BF2"/>
    <w:pPr>
      <w:autoSpaceDE/>
      <w:autoSpaceDN/>
      <w:ind w:firstLine="210"/>
    </w:pPr>
    <w:rPr>
      <w:sz w:val="24"/>
      <w:szCs w:val="24"/>
    </w:rPr>
  </w:style>
  <w:style w:type="character" w:customStyle="1" w:styleId="a8">
    <w:name w:val="Красная строка Знак"/>
    <w:basedOn w:val="a6"/>
    <w:link w:val="a7"/>
    <w:rsid w:val="00E11BF2"/>
    <w:rPr>
      <w:sz w:val="24"/>
      <w:szCs w:val="24"/>
    </w:rPr>
  </w:style>
  <w:style w:type="paragraph" w:styleId="a9">
    <w:name w:val="List Paragraph"/>
    <w:basedOn w:val="a"/>
    <w:uiPriority w:val="34"/>
    <w:qFormat/>
    <w:rsid w:val="006118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aigerim.turehanova</cp:lastModifiedBy>
  <cp:revision>22</cp:revision>
  <dcterms:created xsi:type="dcterms:W3CDTF">2014-09-14T04:16:00Z</dcterms:created>
  <dcterms:modified xsi:type="dcterms:W3CDTF">2015-09-23T12:37:00Z</dcterms:modified>
</cp:coreProperties>
</file>